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06591CB" w14:textId="478044B7" w:rsidR="00F57D21" w:rsidRPr="00A24E3F" w:rsidRDefault="00F57D21" w:rsidP="00024235">
      <w:pPr>
        <w:pStyle w:val="Header"/>
        <w:jc w:val="center"/>
        <w:rPr>
          <w:rFonts w:ascii="FS Albert Arabic" w:hAnsi="FS Albert Arabic" w:cs="FS Albert Arabic"/>
          <w:b/>
          <w:sz w:val="24"/>
          <w:szCs w:val="24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W w:w="93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820"/>
        <w:gridCol w:w="82"/>
        <w:gridCol w:w="481"/>
        <w:gridCol w:w="481"/>
        <w:gridCol w:w="481"/>
        <w:gridCol w:w="481"/>
        <w:gridCol w:w="11"/>
        <w:gridCol w:w="470"/>
        <w:gridCol w:w="481"/>
      </w:tblGrid>
      <w:tr w:rsidR="007925ED" w:rsidRPr="00A24E3F" w14:paraId="306FDCC9" w14:textId="77777777" w:rsidTr="00481A18">
        <w:trPr>
          <w:trHeight w:val="107"/>
          <w:tblHeader/>
        </w:trPr>
        <w:tc>
          <w:tcPr>
            <w:tcW w:w="6390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477D653C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2125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0A1778E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sz w:val="16"/>
                <w:szCs w:val="16"/>
              </w:rPr>
              <w:t>DRAWING NO.</w:t>
            </w:r>
          </w:p>
        </w:tc>
        <w:tc>
          <w:tcPr>
            <w:tcW w:w="84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D744460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7925ED" w:rsidRPr="00A24E3F" w14:paraId="6CD1ACF2" w14:textId="77777777" w:rsidTr="00481A18">
        <w:trPr>
          <w:trHeight w:val="288"/>
          <w:tblHeader/>
        </w:trPr>
        <w:tc>
          <w:tcPr>
            <w:tcW w:w="639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4E75D08D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25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18CEA0A5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9F5913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925ED" w:rsidRPr="00A24E3F" w14:paraId="296E0F93" w14:textId="77777777" w:rsidTr="00A24E3F">
        <w:trPr>
          <w:trHeight w:val="300"/>
          <w:tblHeader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2E4AD4F" w14:textId="77777777" w:rsidR="007925ED" w:rsidRPr="00A24E3F" w:rsidRDefault="007925ED" w:rsidP="00481A18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A24E3F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232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59D99108" w14:textId="77777777" w:rsidR="007925ED" w:rsidRPr="00A24E3F" w:rsidRDefault="007925ED" w:rsidP="00481A18">
            <w:pPr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  <w:r w:rsidRPr="00A24E3F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278" w:type="dxa"/>
            <w:gridSpan w:val="3"/>
            <w:shd w:val="clear" w:color="auto" w:fill="C6D0F0"/>
            <w:vAlign w:val="center"/>
          </w:tcPr>
          <w:p w14:paraId="0A9DB7E0" w14:textId="77777777" w:rsidR="007925ED" w:rsidRPr="00A24E3F" w:rsidRDefault="007925ED" w:rsidP="00481A18">
            <w:pPr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ORIGINATOR</w:t>
            </w:r>
          </w:p>
        </w:tc>
        <w:tc>
          <w:tcPr>
            <w:tcW w:w="1278" w:type="dxa"/>
            <w:gridSpan w:val="4"/>
            <w:shd w:val="clear" w:color="auto" w:fill="BCCF00"/>
            <w:vAlign w:val="center"/>
          </w:tcPr>
          <w:p w14:paraId="5FA3C94A" w14:textId="77777777" w:rsidR="007925ED" w:rsidRPr="00A24E3F" w:rsidRDefault="007925ED" w:rsidP="00481A18">
            <w:pPr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CHECKER</w:t>
            </w:r>
          </w:p>
        </w:tc>
      </w:tr>
      <w:tr w:rsidR="007925ED" w:rsidRPr="00A24E3F" w14:paraId="06C83856" w14:textId="77777777" w:rsidTr="00A24E3F">
        <w:trPr>
          <w:trHeight w:val="300"/>
          <w:tblHeader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7E583F42" w14:textId="77777777" w:rsidR="007925ED" w:rsidRPr="00A24E3F" w:rsidRDefault="007925ED" w:rsidP="00481A18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232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1A7FC469" w14:textId="77777777" w:rsidR="007925ED" w:rsidRPr="00A24E3F" w:rsidRDefault="007925ED" w:rsidP="00481A18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14:paraId="329EA65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A24E3F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N/A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B5F57C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A24E3F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YES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3B74BC7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A24E3F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9E2ED0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A24E3F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N/A</w:t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1AB25CA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A24E3F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YES</w:t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DD59BD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A24E3F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NO</w:t>
            </w:r>
          </w:p>
        </w:tc>
      </w:tr>
      <w:tr w:rsidR="007925ED" w:rsidRPr="00A24E3F" w14:paraId="666D56F7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4A25FBC1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2E380404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the drawing comply with applicable codes, standards and regulatory requirements?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5FECC52" w14:textId="3EE42D25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26" w:type="dxa"/>
            <w:shd w:val="clear" w:color="auto" w:fill="C6D0F0"/>
            <w:vAlign w:val="center"/>
          </w:tcPr>
          <w:p w14:paraId="0AF1287B" w14:textId="48900CFE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26" w:type="dxa"/>
            <w:shd w:val="clear" w:color="auto" w:fill="C6D0F0"/>
            <w:vAlign w:val="center"/>
          </w:tcPr>
          <w:p w14:paraId="60AA9D1F" w14:textId="748CB95C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26" w:type="dxa"/>
            <w:shd w:val="clear" w:color="auto" w:fill="BCCF00"/>
            <w:vAlign w:val="center"/>
          </w:tcPr>
          <w:p w14:paraId="0C5A8F13" w14:textId="30F8754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092F7318" w14:textId="07320532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26" w:type="dxa"/>
            <w:shd w:val="clear" w:color="auto" w:fill="BCCF00"/>
            <w:vAlign w:val="center"/>
          </w:tcPr>
          <w:p w14:paraId="7C5F131E" w14:textId="6353C61C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7925ED" w:rsidRPr="00A24E3F" w14:paraId="1A996600" w14:textId="77777777" w:rsidTr="00A24E3F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BAE1F52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31F43B3F" w14:textId="7A5077AF" w:rsidR="007925ED" w:rsidRPr="00A24E3F" w:rsidRDefault="007925ED" w:rsidP="00026327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the drawing comply with applicable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P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roject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D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esign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C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riteria, system or structural functional requirements, Scope Book, and Design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B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asis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D</w:t>
            </w:r>
            <w:r w:rsidRPr="00A24E3F">
              <w:rPr>
                <w:rFonts w:ascii="FS Albert Arabic" w:hAnsi="FS Albert Arabic" w:cs="FS Albert Arabic"/>
                <w:color w:val="000000"/>
              </w:rPr>
              <w:t>ocuments considered?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191AB0B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C5B7F97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D3A9F57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CFFCFF4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CD9AD83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5E26DC1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0593A695" w14:textId="77777777" w:rsidTr="00A24E3F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9EABC29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0D41202D" w14:textId="7C0C6962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Is the coordinate system and site arrow direction (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North</w:t>
            </w:r>
            <w:r w:rsidRPr="00A24E3F">
              <w:rPr>
                <w:rFonts w:ascii="FS Albert Arabic" w:hAnsi="FS Albert Arabic" w:cs="FS Albert Arabic"/>
                <w:color w:val="000000"/>
              </w:rPr>
              <w:t>) on drawing correct?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67C296E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44E1496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2789E1A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8561C97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A93C231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18DBCE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0B0920FE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0C6A675E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690C2E54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the Allowable Bearing Capacity</w:t>
            </w:r>
            <w:r w:rsidRPr="00A24E3F">
              <w:rPr>
                <w:rFonts w:ascii="FS Albert Arabic" w:hAnsi="FS Albert Arabic" w:cs="FS Albert Arabic"/>
                <w:color w:val="000000"/>
                <w:rtl/>
              </w:rPr>
              <w:t xml:space="preserve"> </w:t>
            </w:r>
            <w:r w:rsidRPr="00A24E3F">
              <w:rPr>
                <w:rFonts w:ascii="FS Albert Arabic" w:hAnsi="FS Albert Arabic" w:cs="FS Albert Arabic"/>
                <w:color w:val="000000"/>
              </w:rPr>
              <w:t>(ABC) on the drawing comply with geotechnical report?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35A3AAA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7893FB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75CF1B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3B0FA5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378038F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D171EE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090B0728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78437607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4F13EEDE" w14:textId="778028AF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the Specified grade of structural steel comply with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Project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17529A" w:rsidRPr="00A24E3F">
              <w:rPr>
                <w:rFonts w:ascii="FS Albert Arabic" w:hAnsi="FS Albert Arabic" w:cs="FS Albert Arabic"/>
                <w:color w:val="000000"/>
              </w:rPr>
              <w:t>Specification</w:t>
            </w:r>
            <w:r w:rsidRPr="00A24E3F">
              <w:rPr>
                <w:rFonts w:ascii="FS Albert Arabic" w:hAnsi="FS Albert Arabic" w:cs="FS Albert Arabic"/>
                <w:color w:val="000000"/>
              </w:rPr>
              <w:t>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ABF8C1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16E5F91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2551843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590B35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B3C9A6B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EFCF33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573836E0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071E4747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2FA115AF" w14:textId="0FEEA740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the Specified grade of hollow steel sections comply with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Project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17529A" w:rsidRPr="00A24E3F">
              <w:rPr>
                <w:rFonts w:ascii="FS Albert Arabic" w:hAnsi="FS Albert Arabic" w:cs="FS Albert Arabic"/>
                <w:color w:val="000000"/>
              </w:rPr>
              <w:t>Specification</w:t>
            </w:r>
            <w:r w:rsidRPr="00A24E3F">
              <w:rPr>
                <w:rFonts w:ascii="FS Albert Arabic" w:hAnsi="FS Albert Arabic" w:cs="FS Albert Arabic"/>
                <w:color w:val="000000"/>
              </w:rPr>
              <w:t>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1C99877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DEAE86B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7E32CE1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13DB609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177D72AE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2A536E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6DC12E88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229E0BFD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243EAFDF" w14:textId="0EBB88CE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the Specified grade of cold form steel comply with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Project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17529A" w:rsidRPr="00A24E3F">
              <w:rPr>
                <w:rFonts w:ascii="FS Albert Arabic" w:hAnsi="FS Albert Arabic" w:cs="FS Albert Arabic"/>
                <w:color w:val="000000"/>
              </w:rPr>
              <w:t>Specification</w:t>
            </w:r>
            <w:r w:rsidRPr="00A24E3F">
              <w:rPr>
                <w:rFonts w:ascii="FS Albert Arabic" w:hAnsi="FS Albert Arabic" w:cs="FS Albert Arabic"/>
                <w:color w:val="000000"/>
              </w:rPr>
              <w:t>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3EDB204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0D2F92E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8AE164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9988C76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C51645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982E613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5848C0BD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27230A20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064824B3" w14:textId="6F163708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the Specified grade of stainless steel comply with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Project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17529A" w:rsidRPr="00A24E3F">
              <w:rPr>
                <w:rFonts w:ascii="FS Albert Arabic" w:hAnsi="FS Albert Arabic" w:cs="FS Albert Arabic"/>
                <w:color w:val="000000"/>
              </w:rPr>
              <w:t>Specification</w:t>
            </w:r>
            <w:r w:rsidRPr="00A24E3F">
              <w:rPr>
                <w:rFonts w:ascii="FS Albert Arabic" w:hAnsi="FS Albert Arabic" w:cs="FS Albert Arabic"/>
                <w:color w:val="000000"/>
              </w:rPr>
              <w:t>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8B4ADEA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680970A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E2F3AD7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4F12CA3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34A3DA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22C4B11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787F8FAF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7A16EC45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5C731C8F" w14:textId="424A2B7C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the </w:t>
            </w:r>
            <w:r w:rsidR="00AF371D" w:rsidRPr="00A24E3F">
              <w:rPr>
                <w:rFonts w:ascii="FS Albert Arabic" w:hAnsi="FS Albert Arabic" w:cs="FS Albert Arabic"/>
                <w:color w:val="000000"/>
              </w:rPr>
              <w:t>s</w:t>
            </w:r>
            <w:r w:rsidRPr="00A24E3F">
              <w:rPr>
                <w:rFonts w:ascii="FS Albert Arabic" w:hAnsi="FS Albert Arabic" w:cs="FS Albert Arabic"/>
                <w:color w:val="000000"/>
              </w:rPr>
              <w:t>pecified grade of welding electrode comply with code?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71B7FC7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501C95E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096C6FC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35C6EF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2C1AB7A7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804500C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2EC90738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50B816AC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414AA61E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drawing include a note for minimum fillet weld?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7D39A5F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BD627AC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1BCC05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12A73D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34AAAA1E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24CFE6B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669B003F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7126B998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75AAFCA5" w14:textId="0560F2B0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type of concrete/concrete mix comply with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Project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17529A" w:rsidRPr="00A24E3F">
              <w:rPr>
                <w:rFonts w:ascii="FS Albert Arabic" w:hAnsi="FS Albert Arabic" w:cs="FS Albert Arabic"/>
                <w:color w:val="000000"/>
              </w:rPr>
              <w:t>Specification</w:t>
            </w:r>
            <w:r w:rsidRPr="00A24E3F">
              <w:rPr>
                <w:rFonts w:ascii="FS Albert Arabic" w:hAnsi="FS Albert Arabic" w:cs="FS Albert Arabic"/>
                <w:color w:val="000000"/>
              </w:rPr>
              <w:t>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BAB2CAB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0DD7729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B312DF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8BD674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452FBCA6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3650C7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6BBC0366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63656FBD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457C935B" w14:textId="20F3C5A5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the specified compressive strength (28-days) of RCC concrete (Sub-structure and super-Structure) c</w:t>
            </w:r>
            <w:bookmarkStart w:id="12" w:name="_GoBack"/>
            <w:bookmarkEnd w:id="12"/>
            <w:r w:rsidRPr="00A24E3F">
              <w:rPr>
                <w:rFonts w:ascii="FS Albert Arabic" w:hAnsi="FS Albert Arabic" w:cs="FS Albert Arabic"/>
                <w:color w:val="000000"/>
              </w:rPr>
              <w:t xml:space="preserve">omply with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Project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17529A" w:rsidRPr="00A24E3F">
              <w:rPr>
                <w:rFonts w:ascii="FS Albert Arabic" w:hAnsi="FS Albert Arabic" w:cs="FS Albert Arabic"/>
                <w:color w:val="000000"/>
              </w:rPr>
              <w:t>Specification</w:t>
            </w:r>
            <w:r w:rsidRPr="00A24E3F">
              <w:rPr>
                <w:rFonts w:ascii="FS Albert Arabic" w:hAnsi="FS Albert Arabic" w:cs="FS Albert Arabic"/>
                <w:color w:val="000000"/>
              </w:rPr>
              <w:t>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72DE0E6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619C567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5B6BED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EC3D6FA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3A1B40B6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28E64C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0914C30D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26DB3E3E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43EF9070" w14:textId="5B3E0393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the specified compressive strength (28-days) of mass concrete comply with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Project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17529A" w:rsidRPr="00A24E3F">
              <w:rPr>
                <w:rFonts w:ascii="FS Albert Arabic" w:hAnsi="FS Albert Arabic" w:cs="FS Albert Arabic"/>
                <w:color w:val="000000"/>
              </w:rPr>
              <w:t>Specification</w:t>
            </w:r>
            <w:r w:rsidRPr="00A24E3F">
              <w:rPr>
                <w:rFonts w:ascii="FS Albert Arabic" w:hAnsi="FS Albert Arabic" w:cs="FS Albert Arabic"/>
                <w:color w:val="000000"/>
              </w:rPr>
              <w:t>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884F034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EFFDAB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876D143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146BA1A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15E4B37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97859AB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0BE0F384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7C8B7999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0DC4E569" w14:textId="4CA1F91C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the drawing specify the required compressive strength (28-days) of precast (not pre/post tensioned) concrete members, and does this comply with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Project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17529A" w:rsidRPr="00A24E3F">
              <w:rPr>
                <w:rFonts w:ascii="FS Albert Arabic" w:hAnsi="FS Albert Arabic" w:cs="FS Albert Arabic"/>
                <w:color w:val="000000"/>
              </w:rPr>
              <w:t>Specification</w:t>
            </w:r>
            <w:r w:rsidRPr="00A24E3F">
              <w:rPr>
                <w:rFonts w:ascii="FS Albert Arabic" w:hAnsi="FS Albert Arabic" w:cs="FS Albert Arabic"/>
                <w:color w:val="000000"/>
              </w:rPr>
              <w:t>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5A1A65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5763B9B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3D97C6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986661E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408598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F604917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33C881A4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4FEAC19B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7C12290D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drawing specify the minimum required compressive strength of precast concrete elements at lifting stage? 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FBDDE71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20B85AC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F13CB2F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566B0A7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1F93C3B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2C75304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0C8CB9FD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2E224B78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74B611BC" w14:textId="7F6F9D1A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drawing specify the required compressive strength (28-days) of non-shrink grout, and does this comply with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Project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17529A" w:rsidRPr="00A24E3F">
              <w:rPr>
                <w:rFonts w:ascii="FS Albert Arabic" w:hAnsi="FS Albert Arabic" w:cs="FS Albert Arabic"/>
                <w:color w:val="000000"/>
              </w:rPr>
              <w:t>Specification</w:t>
            </w:r>
            <w:r w:rsidRPr="00A24E3F">
              <w:rPr>
                <w:rFonts w:ascii="FS Albert Arabic" w:hAnsi="FS Albert Arabic" w:cs="FS Albert Arabic"/>
                <w:color w:val="000000"/>
              </w:rPr>
              <w:t>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7D33CA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DCAA71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279D23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68230D1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0B979B9E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239C02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1129CC1E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0DC7C607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4404A6FA" w14:textId="0B8A1FC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drawing specify the required compressive strength (28-days) of cement/sand mortar and type of mortar, and does this comply with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Project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17529A" w:rsidRPr="00A24E3F">
              <w:rPr>
                <w:rFonts w:ascii="FS Albert Arabic" w:hAnsi="FS Albert Arabic" w:cs="FS Albert Arabic"/>
                <w:color w:val="000000"/>
              </w:rPr>
              <w:t>Specification</w:t>
            </w:r>
            <w:r w:rsidRPr="00A24E3F">
              <w:rPr>
                <w:rFonts w:ascii="FS Albert Arabic" w:hAnsi="FS Albert Arabic" w:cs="FS Albert Arabic"/>
                <w:color w:val="000000"/>
              </w:rPr>
              <w:t>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18693A6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2DAFE14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65216A4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63B5A9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3E0F669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FE0765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333C232C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0B8857F8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08A379FF" w14:textId="7464EB94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drawing specify the required compressive strength (28-days) of blinding concrete, and does this comply with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Project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17529A" w:rsidRPr="00A24E3F">
              <w:rPr>
                <w:rFonts w:ascii="FS Albert Arabic" w:hAnsi="FS Albert Arabic" w:cs="FS Albert Arabic"/>
                <w:color w:val="000000"/>
              </w:rPr>
              <w:t>Specification</w:t>
            </w:r>
            <w:r w:rsidRPr="00A24E3F">
              <w:rPr>
                <w:rFonts w:ascii="FS Albert Arabic" w:hAnsi="FS Albert Arabic" w:cs="FS Albert Arabic"/>
                <w:color w:val="000000"/>
              </w:rPr>
              <w:t>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28BE84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C59DD6E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E909A4F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C7C8EE7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1833BB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295ADDF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0C060DE1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251E1CB0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0F3F4D47" w14:textId="676EAE5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the type and grade of anchor bolts comply with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Project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s</w:t>
            </w:r>
            <w:r w:rsidRPr="00A24E3F">
              <w:rPr>
                <w:rFonts w:ascii="FS Albert Arabic" w:hAnsi="FS Albert Arabic" w:cs="FS Albert Arabic"/>
                <w:color w:val="000000"/>
              </w:rPr>
              <w:t>pecifications?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A845F4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3471EE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A783E2F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1F65D8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436DDBD4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897362B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088D61EC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5F4F26AF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7A8BFF62" w14:textId="0E87A30E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the type and grade of structural fasteners comply with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Project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s</w:t>
            </w:r>
            <w:r w:rsidRPr="00A24E3F">
              <w:rPr>
                <w:rFonts w:ascii="FS Albert Arabic" w:hAnsi="FS Albert Arabic" w:cs="FS Albert Arabic"/>
                <w:color w:val="000000"/>
              </w:rPr>
              <w:t>pecifications?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7D13D7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12F3F84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CA48384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E56539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0D2A73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C64F81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2B87068E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32F241A0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12CC5505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the drawing include a note for the separation of two dissimilar metals to avoid corrosion?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3E655A4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6705096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DD08CCB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4B61CCA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97B517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AF030A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45CFFB3B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76133C8A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5B067ADC" w14:textId="4E29F43F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the grade of reinforcement steel comply with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Project</w:t>
            </w:r>
            <w:r w:rsidRPr="00A24E3F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026327" w:rsidRPr="00A24E3F">
              <w:rPr>
                <w:rFonts w:ascii="FS Albert Arabic" w:hAnsi="FS Albert Arabic" w:cs="FS Albert Arabic"/>
                <w:color w:val="000000"/>
              </w:rPr>
              <w:t>s</w:t>
            </w:r>
            <w:r w:rsidRPr="00A24E3F">
              <w:rPr>
                <w:rFonts w:ascii="FS Albert Arabic" w:hAnsi="FS Albert Arabic" w:cs="FS Albert Arabic"/>
                <w:color w:val="000000"/>
              </w:rPr>
              <w:t>pecifications?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2A42629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E58BD6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D65D47A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6954CE6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8B3E1B4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7E6A189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7479DB72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56E5E6F1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4CD98397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Have the reinforcement splice lengths been checked with Codes?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F9A221A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71B2F03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8E771B1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201407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05139CD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C744B4E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2159720A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01E49975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39DFC67E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drawing include table for splice lengths?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8CE90F6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79C1F43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B68046A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07E1D64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13A58B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66A916A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22941B71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7F78BE00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561DF412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the drawing specify the limit on construction loads? Construction load shall not exceed live load considered in the design.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62929EF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43A9609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69A937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317041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25037B2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19880DB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23938780" w14:textId="3A262CEE" w:rsidR="00D3136A" w:rsidRPr="00A24E3F" w:rsidRDefault="00D3136A">
      <w:pPr>
        <w:rPr>
          <w:rFonts w:ascii="FS Albert Arabic" w:hAnsi="FS Albert Arabic" w:cs="FS Albert Arabic"/>
        </w:rPr>
      </w:pPr>
    </w:p>
    <w:p w14:paraId="65966BB1" w14:textId="77777777" w:rsidR="00D3136A" w:rsidRPr="00A24E3F" w:rsidRDefault="00D3136A">
      <w:pPr>
        <w:rPr>
          <w:rFonts w:ascii="FS Albert Arabic" w:hAnsi="FS Albert Arabic" w:cs="FS Albert Arabic"/>
        </w:rPr>
      </w:pPr>
    </w:p>
    <w:tbl>
      <w:tblPr>
        <w:tblW w:w="93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200"/>
        <w:gridCol w:w="1702"/>
        <w:gridCol w:w="481"/>
        <w:gridCol w:w="481"/>
        <w:gridCol w:w="481"/>
        <w:gridCol w:w="481"/>
        <w:gridCol w:w="481"/>
        <w:gridCol w:w="481"/>
      </w:tblGrid>
      <w:tr w:rsidR="007925ED" w:rsidRPr="00A24E3F" w14:paraId="1CA33721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26ED7546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7EB8D33F" w14:textId="3A8BF47F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concrete cover to reinforcement comply with Project </w:t>
            </w:r>
            <w:r w:rsidR="0017529A" w:rsidRPr="00A24E3F">
              <w:rPr>
                <w:rFonts w:ascii="FS Albert Arabic" w:hAnsi="FS Albert Arabic" w:cs="FS Albert Arabic"/>
                <w:color w:val="000000"/>
              </w:rPr>
              <w:t>Specification</w:t>
            </w:r>
            <w:r w:rsidRPr="00A24E3F">
              <w:rPr>
                <w:rFonts w:ascii="FS Albert Arabic" w:hAnsi="FS Albert Arabic" w:cs="FS Albert Arabic"/>
                <w:color w:val="000000"/>
              </w:rPr>
              <w:t>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38D096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4AE9574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8A83F3B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98EAE33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1BDA65C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3A3C401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37ED6C8B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3C86B286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167B87BD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the concrete coating/protection system comply with Project Specifications?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C1314F6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317D6CB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497F0C7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3FCE3A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7B5491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0C1DAA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37F6AD52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2A69D55B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392ADB20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the structural steel coating/protection system comply with Project Specifications?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C253703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ABC4681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3E9A99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61BE0E4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68F7F4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A1237E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6515B87A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0D6402ED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50D0F34C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drawing specify the construction joint detail?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B128319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03C43C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301002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86F0633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64D911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8C412E6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2C3EC8EA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0D52FFA2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44259F20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drawing specify the type, grade and properties of water stops?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2566E1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8CA0533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936732E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8ED9D14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EAFDB5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B7F432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7C827BDA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7FAE8BE0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66390C87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drawing specify the joint filler and joint sealant materials?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5A2967F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9745EDA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067AD6F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47545C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203B87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3C7A143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1114B23E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34D65C59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1EA18971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drawing include type, size and grade of grating?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62275F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3153EC1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11555C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A88305E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5B4832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91761E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4E3BAF50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6206B2C9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3605C70D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Have legends and abbreviations been provided on the drawing?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6B2052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67BA0CC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FD49BD6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A6B1F8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AA5867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B253A56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697BE0C2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62C16122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2FB843B9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Have the accessibility and other design provisions (including safety in design) for maintenance, repair, and in-service inspection been considered?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B0AD909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A351D63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2B5471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F760FF4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F4EFD79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45EF223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4990A99A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506A6D95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1DFAD7AE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the drawing include tide levels?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B30ECE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EFE1B3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566BBA9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13A2273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E4890B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0E558E9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4FAAB56B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4DC7534F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72D3D9C9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 xml:space="preserve">Does the drawing specify </w:t>
            </w:r>
            <w:proofErr w:type="spellStart"/>
            <w:r w:rsidRPr="00A24E3F">
              <w:rPr>
                <w:rFonts w:ascii="FS Albert Arabic" w:hAnsi="FS Albert Arabic" w:cs="FS Albert Arabic"/>
                <w:color w:val="000000"/>
              </w:rPr>
              <w:t>cathodic</w:t>
            </w:r>
            <w:proofErr w:type="spellEnd"/>
            <w:r w:rsidRPr="00A24E3F">
              <w:rPr>
                <w:rFonts w:ascii="FS Albert Arabic" w:hAnsi="FS Albert Arabic" w:cs="FS Albert Arabic"/>
                <w:color w:val="000000"/>
              </w:rPr>
              <w:t xml:space="preserve"> protection system if applicable?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456D6ED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28012F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663A76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819096F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38BAEF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0C3B95B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4AD72C32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62FEB025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5FB87952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drawing specify backfill material properties?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3131E9F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F8A9FD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421D78A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1568EF7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0B77EA9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A82E6A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3F28996A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3BC7555A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692239B4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drawing specify subgrade preparation/condition?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10CB0B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EE34B4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0CB6F28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7742A4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E858F2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4D0891B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925ED" w:rsidRPr="00A24E3F" w14:paraId="4B410833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139251B9" w14:textId="77777777" w:rsidR="007925ED" w:rsidRPr="00A24E3F" w:rsidRDefault="007925ED" w:rsidP="00481A1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6F55F45B" w14:textId="77777777" w:rsidR="007925ED" w:rsidRPr="00A24E3F" w:rsidRDefault="007925ED" w:rsidP="00481A18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the drawing specify the geotextile properties?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F8C3235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06EEB8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A4D7BF2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998C2B7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472AB1E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E1B6010" w14:textId="77777777" w:rsidR="007925ED" w:rsidRPr="00A24E3F" w:rsidRDefault="007925ED" w:rsidP="00481A1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B5292" w:rsidRPr="00A24E3F" w14:paraId="0868D05D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18E463D2" w14:textId="77777777" w:rsidR="007B5292" w:rsidRPr="00A24E3F" w:rsidRDefault="007B5292" w:rsidP="007B5292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0CD63A39" w14:textId="262F7D49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Has reference list been provided for the referred drawings?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1844266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9F4048B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15F18E5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84ADF35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B61E22C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52E9DCF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B5292" w:rsidRPr="00A24E3F" w14:paraId="1053CBBD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380E422C" w14:textId="77777777" w:rsidR="007B5292" w:rsidRPr="00A24E3F" w:rsidRDefault="007B5292" w:rsidP="007B5292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160D6947" w14:textId="77777777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drawing include reference of interface drawings (MEP &amp; Architecture)?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B8C93B9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B0BEC42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37387D5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22EA090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1D29844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7284E61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B5292" w:rsidRPr="00A24E3F" w14:paraId="6AB2F620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79BBC5BB" w14:textId="77777777" w:rsidR="007B5292" w:rsidRPr="00A24E3F" w:rsidRDefault="007B5292" w:rsidP="007B5292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339DA05A" w14:textId="46AC54D9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drawing include reference of Project Specifications?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11D7BA1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31CAEA6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E64E402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F8BE211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46C68A3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DF71379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B5292" w:rsidRPr="00A24E3F" w14:paraId="5A0022BF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6E991C6A" w14:textId="77777777" w:rsidR="007B5292" w:rsidRPr="00A24E3F" w:rsidRDefault="007B5292" w:rsidP="007B5292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02E3F2D7" w14:textId="77777777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drawing include reference of typical structural details?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DE7DDF8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33B7852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B83AAB1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5383E63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9BE3FFF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2A9DFEB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B5292" w:rsidRPr="00A24E3F" w14:paraId="658B3745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5241D433" w14:textId="77777777" w:rsidR="007B5292" w:rsidRPr="00A24E3F" w:rsidRDefault="007B5292" w:rsidP="007B5292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42768810" w14:textId="77777777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Does drawing include reference of plot plan?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84E97FE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A29BE5E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E7906DA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4087F7C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50F8AEA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0512F2B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B5292" w:rsidRPr="00A24E3F" w14:paraId="2575749A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28D44A2E" w14:textId="77777777" w:rsidR="007B5292" w:rsidRPr="00A24E3F" w:rsidRDefault="007B5292" w:rsidP="007B5292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732E80B4" w14:textId="77777777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Has appropriate interdisciplinary and intradepartmental coordination been done?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A0C69DB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945E920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A0D400C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95EFAE0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BCB6094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444FB9C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B5292" w:rsidRPr="00A24E3F" w14:paraId="5F445641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26070520" w14:textId="77777777" w:rsidR="007B5292" w:rsidRPr="00A24E3F" w:rsidRDefault="007B5292" w:rsidP="007B5292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765C538B" w14:textId="00C36F55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Have reviewers from other disciplines/departments evaluated items pertinent to their area and provided their comments?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EFE012B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17FAA43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9B38570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712DCE7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9B14646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0E1BE0A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B5292" w:rsidRPr="00A24E3F" w14:paraId="36888C49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5BADE689" w14:textId="77777777" w:rsidR="007B5292" w:rsidRPr="00A24E3F" w:rsidRDefault="007B5292" w:rsidP="007B5292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3971F754" w14:textId="01291B00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Has the Responsible engineer resolved their comments?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42A1805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DE87519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9E10E89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9F75810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0FA43CA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C077E64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B5292" w:rsidRPr="00A24E3F" w14:paraId="229FC8E3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2F7A8AB6" w14:textId="77777777" w:rsidR="007B5292" w:rsidRPr="00A24E3F" w:rsidRDefault="007B5292" w:rsidP="007B5292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0B2838D2" w14:textId="7FE4B059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If applicable has the drawing been stamped by a registered professional engineer?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1187575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25EC094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80EB4A6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73517B2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ADB0E3C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0BDF654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B5292" w:rsidRPr="00A24E3F" w14:paraId="2427D068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66EA742B" w14:textId="77777777" w:rsidR="007B5292" w:rsidRPr="00A24E3F" w:rsidRDefault="007B5292" w:rsidP="007B5292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4B778F4E" w14:textId="61990D60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Has the drawing been checked for constructability?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4C17C93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DD4FA0E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E89BF14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57453DC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AC1E07C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ACDCC69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B5292" w:rsidRPr="00A24E3F" w14:paraId="049DE58F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2672EDB7" w14:textId="77777777" w:rsidR="007B5292" w:rsidRPr="00A24E3F" w:rsidRDefault="007B5292" w:rsidP="007B5292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22164758" w14:textId="20D4ED2A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Are the Drawing number and template in accordance with the project requirements?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BBBC7D8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DEE913E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446E751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F24E890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5FAC9DB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11EC5FA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B5292" w:rsidRPr="00A24E3F" w14:paraId="07DA64EC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387C5B58" w14:textId="77777777" w:rsidR="007B5292" w:rsidRPr="00A24E3F" w:rsidRDefault="007B5292" w:rsidP="007B5292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15C901E2" w14:textId="10C33664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If revised, have revisions been clearly identified with clouds and clear statement in revision block?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B59F672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55047DC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3E19199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F9B69C8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835F746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95BF532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B5292" w:rsidRPr="00A24E3F" w14:paraId="3AE361C1" w14:textId="77777777" w:rsidTr="00A24E3F">
        <w:tc>
          <w:tcPr>
            <w:tcW w:w="570" w:type="dxa"/>
            <w:shd w:val="clear" w:color="auto" w:fill="auto"/>
            <w:noWrap/>
            <w:vAlign w:val="center"/>
          </w:tcPr>
          <w:p w14:paraId="605E5878" w14:textId="77777777" w:rsidR="007B5292" w:rsidRPr="00A24E3F" w:rsidRDefault="007B5292" w:rsidP="007B5292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1E74F047" w14:textId="220CECDF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  <w:r w:rsidRPr="00A24E3F">
              <w:rPr>
                <w:rFonts w:ascii="FS Albert Arabic" w:hAnsi="FS Albert Arabic" w:cs="FS Albert Arabic"/>
                <w:color w:val="000000"/>
              </w:rPr>
              <w:t>Have previous revision indications been removed?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73290DD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9EC232F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30EA50E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3DEE1E7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88D3043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B814FE8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A5676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7B5292" w:rsidRPr="00A24E3F" w14:paraId="0467C5ED" w14:textId="77777777" w:rsidTr="00A24E3F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402A0739" w14:textId="77777777" w:rsidR="007B5292" w:rsidRPr="00A24E3F" w:rsidRDefault="007B5292" w:rsidP="007B5292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A24E3F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14:paraId="2763F4F1" w14:textId="1766AF00" w:rsidR="007B5292" w:rsidRPr="00A24E3F" w:rsidRDefault="007B5292" w:rsidP="007B5292">
            <w:pPr>
              <w:jc w:val="center"/>
              <w:rPr>
                <w:rFonts w:ascii="FS Albert Arabic" w:hAnsi="FS Albert Arabic" w:cs="FS Albert Arabic"/>
                <w:color w:val="FFFFFF" w:themeColor="background1"/>
                <w:sz w:val="18"/>
                <w:szCs w:val="18"/>
              </w:rPr>
            </w:pPr>
            <w:r w:rsidRPr="00A24E3F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Checker’s Comments</w:t>
            </w:r>
          </w:p>
        </w:tc>
        <w:tc>
          <w:tcPr>
            <w:tcW w:w="4588" w:type="dxa"/>
            <w:gridSpan w:val="7"/>
            <w:shd w:val="clear" w:color="auto" w:fill="D9D9D9" w:themeFill="background1" w:themeFillShade="D9"/>
            <w:vAlign w:val="center"/>
          </w:tcPr>
          <w:p w14:paraId="40B89638" w14:textId="77777777" w:rsidR="007B5292" w:rsidRPr="00A24E3F" w:rsidRDefault="007B5292" w:rsidP="007B5292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A24E3F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Resolution</w:t>
            </w:r>
          </w:p>
        </w:tc>
      </w:tr>
      <w:tr w:rsidR="007B5292" w:rsidRPr="00A24E3F" w14:paraId="58C9380A" w14:textId="77777777" w:rsidTr="00481A18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1C20D7F0" w14:textId="77777777" w:rsidR="007B5292" w:rsidRPr="00A24E3F" w:rsidRDefault="007B5292" w:rsidP="007B5292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14:paraId="3308C690" w14:textId="77777777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588" w:type="dxa"/>
            <w:gridSpan w:val="7"/>
            <w:shd w:val="clear" w:color="auto" w:fill="auto"/>
            <w:vAlign w:val="center"/>
          </w:tcPr>
          <w:p w14:paraId="72B65AE0" w14:textId="77777777" w:rsidR="007B5292" w:rsidRPr="00A24E3F" w:rsidRDefault="007B5292" w:rsidP="007B5292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B5292" w:rsidRPr="00A24E3F" w14:paraId="39DFC7E7" w14:textId="77777777" w:rsidTr="00481A18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3A77AA6E" w14:textId="77777777" w:rsidR="007B5292" w:rsidRPr="00A24E3F" w:rsidRDefault="007B5292" w:rsidP="007B5292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14:paraId="1BD20CCA" w14:textId="77777777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588" w:type="dxa"/>
            <w:gridSpan w:val="7"/>
            <w:shd w:val="clear" w:color="auto" w:fill="auto"/>
            <w:vAlign w:val="center"/>
          </w:tcPr>
          <w:p w14:paraId="64415827" w14:textId="77777777" w:rsidR="007B5292" w:rsidRPr="00A24E3F" w:rsidRDefault="007B5292" w:rsidP="007B5292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B5292" w:rsidRPr="00A24E3F" w14:paraId="23449490" w14:textId="77777777" w:rsidTr="00481A18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5904CCCC" w14:textId="77777777" w:rsidR="007B5292" w:rsidRPr="00A24E3F" w:rsidRDefault="007B5292" w:rsidP="007B5292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14:paraId="28318CD2" w14:textId="77777777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588" w:type="dxa"/>
            <w:gridSpan w:val="7"/>
            <w:shd w:val="clear" w:color="auto" w:fill="auto"/>
            <w:vAlign w:val="center"/>
          </w:tcPr>
          <w:p w14:paraId="0FF41E8C" w14:textId="77777777" w:rsidR="007B5292" w:rsidRPr="00A24E3F" w:rsidRDefault="007B5292" w:rsidP="007B5292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B5292" w:rsidRPr="00A24E3F" w14:paraId="5CA28904" w14:textId="77777777" w:rsidTr="00481A18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041887" w14:textId="77777777" w:rsidR="007B5292" w:rsidRPr="00A24E3F" w:rsidRDefault="007B5292" w:rsidP="007B5292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DC012" w14:textId="77777777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58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E41E3" w14:textId="77777777" w:rsidR="007B5292" w:rsidRPr="00A24E3F" w:rsidRDefault="007B5292" w:rsidP="007B5292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B5292" w:rsidRPr="00A24E3F" w14:paraId="1712BD04" w14:textId="77777777" w:rsidTr="00481A18">
        <w:trPr>
          <w:trHeight w:val="107"/>
        </w:trPr>
        <w:tc>
          <w:tcPr>
            <w:tcW w:w="477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26F397D" w14:textId="77777777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588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FFD64D9" w14:textId="77777777" w:rsidR="007B5292" w:rsidRPr="00A24E3F" w:rsidRDefault="007B5292" w:rsidP="007B5292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A24E3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7B5292" w:rsidRPr="00A24E3F" w14:paraId="000854F2" w14:textId="77777777" w:rsidTr="00481A18">
        <w:trPr>
          <w:trHeight w:val="517"/>
        </w:trPr>
        <w:tc>
          <w:tcPr>
            <w:tcW w:w="477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44E9F04F" w14:textId="77777777" w:rsidR="007B5292" w:rsidRPr="00A24E3F" w:rsidRDefault="007B5292" w:rsidP="007B5292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588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5DB4E6D5" w14:textId="77777777" w:rsidR="007B5292" w:rsidRPr="00A24E3F" w:rsidRDefault="007B5292" w:rsidP="007B5292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5AAF7A0A" w14:textId="77777777" w:rsidR="00CA347C" w:rsidRPr="00A24E3F" w:rsidRDefault="00CA347C" w:rsidP="00CA347C">
      <w:pPr>
        <w:jc w:val="left"/>
        <w:rPr>
          <w:rFonts w:ascii="FS Albert Arabic" w:hAnsi="FS Albert Arabic" w:cs="FS Albert Arabic"/>
        </w:rPr>
      </w:pPr>
    </w:p>
    <w:p w14:paraId="18E9BF55" w14:textId="77777777" w:rsidR="00CA347C" w:rsidRPr="00A24E3F" w:rsidRDefault="00CA347C" w:rsidP="00CA347C">
      <w:pPr>
        <w:jc w:val="left"/>
        <w:rPr>
          <w:rFonts w:ascii="FS Albert Arabic" w:hAnsi="FS Albert Arabic" w:cs="FS Albert Arabic"/>
        </w:rPr>
      </w:pPr>
    </w:p>
    <w:p w14:paraId="5A5DDDFE" w14:textId="77777777" w:rsidR="00CA347C" w:rsidRPr="00A24E3F" w:rsidRDefault="00CA347C" w:rsidP="00CA347C">
      <w:pPr>
        <w:jc w:val="left"/>
        <w:rPr>
          <w:rFonts w:ascii="FS Albert Arabic" w:hAnsi="FS Albert Arabic" w:cs="FS Albert Arabic"/>
        </w:rPr>
      </w:pPr>
    </w:p>
    <w:sectPr w:rsidR="00CA347C" w:rsidRPr="00A24E3F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2A750" w14:textId="77777777" w:rsidR="00A56766" w:rsidRDefault="00A56766">
      <w:r>
        <w:separator/>
      </w:r>
    </w:p>
    <w:p w14:paraId="71897FBA" w14:textId="77777777" w:rsidR="00A56766" w:rsidRDefault="00A56766"/>
  </w:endnote>
  <w:endnote w:type="continuationSeparator" w:id="0">
    <w:p w14:paraId="7012177D" w14:textId="77777777" w:rsidR="00A56766" w:rsidRDefault="00A56766">
      <w:r>
        <w:continuationSeparator/>
      </w:r>
    </w:p>
    <w:p w14:paraId="011C071B" w14:textId="77777777" w:rsidR="00A56766" w:rsidRDefault="00A56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BEFF2" w14:textId="77777777" w:rsidR="00CC25B5" w:rsidRPr="0096398D" w:rsidRDefault="00CC25B5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CC25B5" w:rsidRPr="00507DE5" w14:paraId="3D1524C5" w14:textId="77777777" w:rsidTr="00A24E3F">
      <w:trPr>
        <w:jc w:val="center"/>
      </w:trPr>
      <w:tc>
        <w:tcPr>
          <w:tcW w:w="3115" w:type="dxa"/>
        </w:tcPr>
        <w:p w14:paraId="4380FB9E" w14:textId="79523EFA" w:rsidR="00CC25B5" w:rsidRPr="00507DE5" w:rsidRDefault="00507DE5" w:rsidP="00507DE5">
          <w:pPr>
            <w:pStyle w:val="Footer"/>
            <w:ind w:left="-426" w:firstLine="501"/>
            <w:jc w:val="left"/>
            <w:rPr>
              <w:rFonts w:cs="Arial"/>
              <w:color w:val="7A8D95"/>
              <w:sz w:val="16"/>
              <w:szCs w:val="16"/>
            </w:rPr>
          </w:pPr>
          <w:r w:rsidRPr="00F92124">
            <w:rPr>
              <w:rFonts w:cs="Arial"/>
              <w:noProof/>
              <w:color w:val="7A8D95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377B4B25" wp14:editId="7170D369">
                    <wp:simplePos x="0" y="0"/>
                    <wp:positionH relativeFrom="margin">
                      <wp:posOffset>47625</wp:posOffset>
                    </wp:positionH>
                    <wp:positionV relativeFrom="paragraph">
                      <wp:posOffset>121285</wp:posOffset>
                    </wp:positionV>
                    <wp:extent cx="6162675" cy="0"/>
                    <wp:effectExtent l="0" t="0" r="2857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6267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7A8D9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E445AA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75pt,9.55pt" to="48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" strokecolor="#7a8d95">
                    <v:stroke joinstyle="miter"/>
                    <w10:wrap anchorx="margin"/>
                  </v:line>
                </w:pict>
              </mc:Fallback>
            </mc:AlternateConten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-209885278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CC25B5" w:rsidRPr="00507DE5">
                <w:rPr>
                  <w:rFonts w:cs="Arial"/>
                  <w:color w:val="7A8D95"/>
                  <w:sz w:val="16"/>
                  <w:szCs w:val="16"/>
                </w:rPr>
                <w:t>EPM-KER-TP-000001</w:t>
              </w:r>
            </w:sdtContent>
          </w:sdt>
          <w:r w:rsidR="00CC25B5" w:rsidRPr="00507DE5"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tatus"/>
              <w:tag w:val=""/>
              <w:id w:val="389923810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CC25B5" w:rsidRPr="00507DE5"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</w:p>
      </w:tc>
      <w:tc>
        <w:tcPr>
          <w:tcW w:w="3115" w:type="dxa"/>
        </w:tcPr>
        <w:p w14:paraId="4641BB08" w14:textId="1643889F" w:rsidR="00CC25B5" w:rsidRPr="00507DE5" w:rsidRDefault="00CC25B5" w:rsidP="00507DE5">
          <w:pPr>
            <w:pStyle w:val="Footer"/>
            <w:ind w:left="-426"/>
            <w:jc w:val="center"/>
            <w:rPr>
              <w:rFonts w:cs="Arial"/>
              <w:color w:val="7A8D95"/>
              <w:sz w:val="16"/>
              <w:szCs w:val="16"/>
            </w:rPr>
          </w:pPr>
          <w:r w:rsidRPr="00507DE5">
            <w:rPr>
              <w:rFonts w:cs="Arial"/>
              <w:color w:val="7A8D95"/>
              <w:sz w:val="16"/>
              <w:szCs w:val="16"/>
            </w:rPr>
            <w:t xml:space="preserve">Level -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id w:val="359023541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Pr="00507DE5">
                <w:rPr>
                  <w:rFonts w:cs="Arial"/>
                  <w:color w:val="7A8D95"/>
                  <w:sz w:val="16"/>
                  <w:szCs w:val="16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590E5A12" w14:textId="58DBCEE8" w:rsidR="00CC25B5" w:rsidRDefault="00CC25B5" w:rsidP="00507DE5">
          <w:pPr>
            <w:pStyle w:val="Footer"/>
            <w:ind w:left="-426"/>
            <w:jc w:val="right"/>
            <w:rPr>
              <w:rFonts w:cs="Arial"/>
              <w:color w:val="7A8D95"/>
              <w:sz w:val="16"/>
              <w:szCs w:val="16"/>
            </w:rPr>
          </w:pPr>
          <w:r w:rsidRPr="00507DE5">
            <w:rPr>
              <w:rFonts w:cs="Arial"/>
              <w:color w:val="7A8D95"/>
              <w:sz w:val="16"/>
              <w:szCs w:val="16"/>
            </w:rPr>
            <w:t xml:space="preserve">Page </w:t>
          </w:r>
          <w:r w:rsidRPr="00507DE5">
            <w:rPr>
              <w:rFonts w:cs="Arial"/>
              <w:color w:val="7A8D95"/>
              <w:sz w:val="16"/>
              <w:szCs w:val="16"/>
            </w:rPr>
            <w:fldChar w:fldCharType="begin"/>
          </w:r>
          <w:r w:rsidRPr="00507DE5">
            <w:rPr>
              <w:rFonts w:cs="Arial"/>
              <w:color w:val="7A8D95"/>
              <w:sz w:val="16"/>
              <w:szCs w:val="16"/>
            </w:rPr>
            <w:instrText xml:space="preserve"> PAGE </w:instrText>
          </w:r>
          <w:r w:rsidRPr="00507DE5">
            <w:rPr>
              <w:rFonts w:cs="Arial"/>
              <w:color w:val="7A8D95"/>
              <w:sz w:val="16"/>
              <w:szCs w:val="16"/>
            </w:rPr>
            <w:fldChar w:fldCharType="separate"/>
          </w:r>
          <w:r w:rsidR="00DB642B">
            <w:rPr>
              <w:rFonts w:cs="Arial"/>
              <w:noProof/>
              <w:color w:val="7A8D95"/>
              <w:sz w:val="16"/>
              <w:szCs w:val="16"/>
            </w:rPr>
            <w:t>4</w:t>
          </w:r>
          <w:r w:rsidRPr="00507DE5">
            <w:rPr>
              <w:rFonts w:cs="Arial"/>
              <w:color w:val="7A8D95"/>
              <w:sz w:val="16"/>
              <w:szCs w:val="16"/>
            </w:rPr>
            <w:fldChar w:fldCharType="end"/>
          </w:r>
          <w:r w:rsidRPr="00507DE5">
            <w:rPr>
              <w:rFonts w:cs="Arial"/>
              <w:color w:val="7A8D95"/>
              <w:sz w:val="16"/>
              <w:szCs w:val="16"/>
            </w:rPr>
            <w:t xml:space="preserve"> of </w:t>
          </w:r>
          <w:r w:rsidRPr="00507DE5">
            <w:rPr>
              <w:rFonts w:cs="Arial"/>
              <w:color w:val="7A8D95"/>
              <w:sz w:val="16"/>
              <w:szCs w:val="16"/>
            </w:rPr>
            <w:fldChar w:fldCharType="begin"/>
          </w:r>
          <w:r w:rsidRPr="00507DE5">
            <w:rPr>
              <w:rFonts w:cs="Arial"/>
              <w:color w:val="7A8D95"/>
              <w:sz w:val="16"/>
              <w:szCs w:val="16"/>
            </w:rPr>
            <w:instrText xml:space="preserve"> NUMPAGES </w:instrText>
          </w:r>
          <w:r w:rsidRPr="00507DE5">
            <w:rPr>
              <w:rFonts w:cs="Arial"/>
              <w:color w:val="7A8D95"/>
              <w:sz w:val="16"/>
              <w:szCs w:val="16"/>
            </w:rPr>
            <w:fldChar w:fldCharType="separate"/>
          </w:r>
          <w:r w:rsidR="00DB642B">
            <w:rPr>
              <w:rFonts w:cs="Arial"/>
              <w:noProof/>
              <w:color w:val="7A8D95"/>
              <w:sz w:val="16"/>
              <w:szCs w:val="16"/>
            </w:rPr>
            <w:t>4</w:t>
          </w:r>
          <w:r w:rsidRPr="00507DE5">
            <w:rPr>
              <w:rFonts w:cs="Arial"/>
              <w:color w:val="7A8D95"/>
              <w:sz w:val="16"/>
              <w:szCs w:val="16"/>
            </w:rPr>
            <w:fldChar w:fldCharType="end"/>
          </w:r>
        </w:p>
        <w:p w14:paraId="62B10B8E" w14:textId="3B20EDDE" w:rsidR="00507DE5" w:rsidRPr="00507DE5" w:rsidRDefault="00507DE5" w:rsidP="00507DE5">
          <w:pPr>
            <w:pStyle w:val="Footer"/>
            <w:ind w:left="-426"/>
            <w:jc w:val="right"/>
            <w:rPr>
              <w:rFonts w:cs="Arial"/>
              <w:color w:val="7A8D95"/>
              <w:sz w:val="16"/>
              <w:szCs w:val="16"/>
            </w:rPr>
          </w:pPr>
        </w:p>
      </w:tc>
    </w:tr>
  </w:tbl>
  <w:p w14:paraId="0AB56729" w14:textId="77777777" w:rsidR="00A24E3F" w:rsidRDefault="00A24E3F" w:rsidP="00A24E3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C434624" w14:textId="77777777" w:rsidR="00A24E3F" w:rsidRPr="006900D0" w:rsidRDefault="00A24E3F" w:rsidP="00A24E3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67DC9C20" w14:textId="77777777" w:rsidR="00CC25B5" w:rsidRPr="00583BAF" w:rsidRDefault="00CC25B5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473A" w14:textId="51308D1D" w:rsidR="00DB642B" w:rsidRPr="00F92124" w:rsidRDefault="00DB642B" w:rsidP="00DB642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F41423" wp14:editId="1AB56818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B28309" id="Straight Connector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828E98707B994E40A1CB8DB262927A1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EPM-KER-TP-000001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E98B9B835BCB40B49467E3EDD5F9656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</w:t>
        </w:r>
        <w:r>
          <w:rPr>
            <w:rFonts w:cs="Arial" w:hint="cs"/>
            <w:color w:val="7A8D95"/>
            <w:sz w:val="16"/>
            <w:szCs w:val="16"/>
            <w:rtl/>
          </w:rPr>
          <w:t>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0907262" w14:textId="77777777" w:rsidR="00DB642B" w:rsidRDefault="00DB642B" w:rsidP="00DB642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080EC40" w14:textId="77777777" w:rsidR="00DB642B" w:rsidRPr="001E42B6" w:rsidRDefault="00DB642B" w:rsidP="00DB642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F67C4B1" w14:textId="77777777" w:rsidR="00CC25B5" w:rsidRDefault="00CC25B5" w:rsidP="00784F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12359" w14:textId="77777777" w:rsidR="00A56766" w:rsidRDefault="00A56766">
      <w:r>
        <w:separator/>
      </w:r>
    </w:p>
    <w:p w14:paraId="612614F3" w14:textId="77777777" w:rsidR="00A56766" w:rsidRDefault="00A56766"/>
  </w:footnote>
  <w:footnote w:type="continuationSeparator" w:id="0">
    <w:p w14:paraId="202B055C" w14:textId="77777777" w:rsidR="00A56766" w:rsidRDefault="00A56766">
      <w:r>
        <w:continuationSeparator/>
      </w:r>
    </w:p>
    <w:p w14:paraId="2D795F22" w14:textId="77777777" w:rsidR="00A56766" w:rsidRDefault="00A5676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CC25B5" w14:paraId="590290F7" w14:textId="77777777" w:rsidTr="00A94F1E">
      <w:trPr>
        <w:trHeight w:val="420"/>
        <w:jc w:val="center"/>
      </w:trPr>
      <w:tc>
        <w:tcPr>
          <w:tcW w:w="284" w:type="dxa"/>
        </w:tcPr>
        <w:p w14:paraId="317D6ACC" w14:textId="5146EB03" w:rsidR="00CC25B5" w:rsidRDefault="00CC25B5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3376F12C" w14:textId="77777777" w:rsidR="00CC25B5" w:rsidRDefault="00CC25B5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General Notes Drawing (Marine Structures)</w:t>
              </w:r>
            </w:p>
          </w:sdtContent>
        </w:sdt>
        <w:p w14:paraId="750EEF63" w14:textId="77777777" w:rsidR="00CC25B5" w:rsidRPr="006A25F8" w:rsidRDefault="00CC25B5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52803210" w14:textId="28B2BFB6" w:rsidR="00CC25B5" w:rsidRPr="00AC1B11" w:rsidRDefault="00A24E3F" w:rsidP="006F13A6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533546E6" wp14:editId="6AA90915">
          <wp:simplePos x="0" y="0"/>
          <wp:positionH relativeFrom="column">
            <wp:posOffset>-782320</wp:posOffset>
          </wp:positionH>
          <wp:positionV relativeFrom="paragraph">
            <wp:posOffset>-678815</wp:posOffset>
          </wp:positionV>
          <wp:extent cx="1588159" cy="695325"/>
          <wp:effectExtent l="0" t="0" r="0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159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EBB37" w14:textId="1C1634CA" w:rsidR="00CC25B5" w:rsidRDefault="00A24E3F" w:rsidP="0082121C">
    <w:pPr>
      <w:pStyle w:val="CPDocTitle"/>
      <w:tabs>
        <w:tab w:val="center" w:pos="4677"/>
        <w:tab w:val="right" w:pos="9355"/>
      </w:tabs>
      <w:ind w:left="93" w:hanging="93"/>
      <w:rPr>
        <w:rStyle w:val="HeaderTitleChar"/>
        <w:b/>
        <w:bCs w:val="0"/>
      </w:rPr>
    </w:pPr>
    <w:r w:rsidRPr="009A054C">
      <w:rPr>
        <w:b w:val="0"/>
        <w:noProof/>
        <w:sz w:val="24"/>
        <w:szCs w:val="24"/>
        <w:lang w:eastAsia="en-US"/>
      </w:rPr>
      <w:drawing>
        <wp:anchor distT="0" distB="0" distL="114300" distR="114300" simplePos="0" relativeHeight="251670528" behindDoc="0" locked="0" layoutInCell="1" allowOverlap="1" wp14:anchorId="1AF3FC08" wp14:editId="290533AB">
          <wp:simplePos x="0" y="0"/>
          <wp:positionH relativeFrom="page">
            <wp:posOffset>104775</wp:posOffset>
          </wp:positionH>
          <wp:positionV relativeFrom="paragraph">
            <wp:posOffset>-194945</wp:posOffset>
          </wp:positionV>
          <wp:extent cx="1533525" cy="67140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HeaderTitleChar"/>
          <w:b/>
          <w:bCs w:val="0"/>
        </w:rPr>
        <w:alias w:val="Title"/>
        <w:tag w:val=""/>
        <w:id w:val="94774246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TitleChar"/>
        </w:rPr>
      </w:sdtEndPr>
      <w:sdtContent>
        <w:r w:rsidR="00CC25B5">
          <w:rPr>
            <w:rStyle w:val="HeaderTitleChar"/>
            <w:b/>
            <w:bCs w:val="0"/>
          </w:rPr>
          <w:t>Checklist - General Notes Drawing (Marine Structures)</w:t>
        </w:r>
      </w:sdtContent>
    </w:sdt>
  </w:p>
  <w:p w14:paraId="4EEDA078" w14:textId="77777777" w:rsidR="00CC25B5" w:rsidRDefault="00CC2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66B64"/>
    <w:multiLevelType w:val="hybridMultilevel"/>
    <w:tmpl w:val="3A0C552A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327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529A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47CE7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A18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BFF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07DE5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72D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29B3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4146"/>
    <w:rsid w:val="006955E1"/>
    <w:rsid w:val="00696008"/>
    <w:rsid w:val="00697462"/>
    <w:rsid w:val="006A15C8"/>
    <w:rsid w:val="006A18B5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69AE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382D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F91"/>
    <w:rsid w:val="0078520E"/>
    <w:rsid w:val="007852E1"/>
    <w:rsid w:val="00787066"/>
    <w:rsid w:val="007900CC"/>
    <w:rsid w:val="0079082B"/>
    <w:rsid w:val="007925ED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5292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21C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914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537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4E3F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766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4AF5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371D"/>
    <w:rsid w:val="00AF53D8"/>
    <w:rsid w:val="00AF714C"/>
    <w:rsid w:val="00B00850"/>
    <w:rsid w:val="00B010B4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0A3E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5B5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136A"/>
    <w:rsid w:val="00D32B47"/>
    <w:rsid w:val="00D34B47"/>
    <w:rsid w:val="00D3558C"/>
    <w:rsid w:val="00D35F79"/>
    <w:rsid w:val="00D360D5"/>
    <w:rsid w:val="00D37148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42B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A3F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033F"/>
    <w:rsid w:val="00E662DA"/>
    <w:rsid w:val="00E67275"/>
    <w:rsid w:val="00E6745A"/>
    <w:rsid w:val="00E720EE"/>
    <w:rsid w:val="00E73D27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454AD8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7925ED"/>
    <w:rPr>
      <w:i w:val="0"/>
      <w:color w:val="FF0000"/>
    </w:rPr>
  </w:style>
  <w:style w:type="character" w:customStyle="1" w:styleId="BodyNormalChar">
    <w:name w:val="Body Normal Char"/>
    <w:basedOn w:val="BodyItalicChar"/>
    <w:link w:val="BodyNormal"/>
    <w:rsid w:val="007925ED"/>
    <w:rPr>
      <w:rFonts w:ascii="Arial" w:hAnsi="Arial"/>
      <w:i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8E98707B994E40A1CB8DB262927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6C34A-1C06-4FC9-9457-73F68A3D9628}"/>
      </w:docPartPr>
      <w:docPartBody>
        <w:p w:rsidR="00000000" w:rsidRDefault="00001D14" w:rsidP="00001D14">
          <w:pPr>
            <w:pStyle w:val="828E98707B994E40A1CB8DB262927A1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98B9B835BCB40B49467E3EDD5F96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28626-4C99-485F-BB5E-36E038ED3CDF}"/>
      </w:docPartPr>
      <w:docPartBody>
        <w:p w:rsidR="00000000" w:rsidRDefault="00001D14" w:rsidP="00001D14">
          <w:pPr>
            <w:pStyle w:val="E98B9B835BCB40B49467E3EDD5F9656B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14"/>
    <w:rsid w:val="00001D14"/>
    <w:rsid w:val="0048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1D14"/>
    <w:rPr>
      <w:color w:val="808080"/>
    </w:rPr>
  </w:style>
  <w:style w:type="paragraph" w:customStyle="1" w:styleId="828E98707B994E40A1CB8DB262927A1E">
    <w:name w:val="828E98707B994E40A1CB8DB262927A1E"/>
    <w:rsid w:val="00001D14"/>
  </w:style>
  <w:style w:type="paragraph" w:customStyle="1" w:styleId="E98B9B835BCB40B49467E3EDD5F9656B">
    <w:name w:val="E98B9B835BCB40B49467E3EDD5F9656B"/>
    <w:rsid w:val="00001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8BBFD-FE7C-409F-9E17-7A10CB92A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A11E406-EBAE-4533-8FB4-1E8D4991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9</TotalTime>
  <Pages>4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General Notes Drawing (Marine Structures)</vt:lpstr>
    </vt:vector>
  </TitlesOfParts>
  <Company>Bechtel/EDS</Company>
  <LinksUpToDate>false</LinksUpToDate>
  <CharactersWithSpaces>10569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General Notes Drawing (Marine Structures)</dc:title>
  <dc:subject>EPM-KER-TP-000001</dc:subject>
  <dc:creator>Joel Reyes</dc:creator>
  <cp:keywords>ᅟ</cp:keywords>
  <cp:lastModifiedBy>Alanoud Alheraishy العنود الحريشي</cp:lastModifiedBy>
  <cp:revision>4</cp:revision>
  <cp:lastPrinted>2017-03-07T13:13:00Z</cp:lastPrinted>
  <dcterms:created xsi:type="dcterms:W3CDTF">2021-07-05T11:01:00Z</dcterms:created>
  <dcterms:modified xsi:type="dcterms:W3CDTF">2021-08-02T11:51:00Z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